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16" w:rsidRPr="00F7583D" w:rsidRDefault="00313116" w:rsidP="0031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7583D">
        <w:rPr>
          <w:rFonts w:ascii="Times New Roman" w:hAnsi="Times New Roman"/>
          <w:sz w:val="24"/>
          <w:szCs w:val="24"/>
        </w:rPr>
        <w:t>Утверждаю:</w:t>
      </w:r>
    </w:p>
    <w:p w:rsidR="00313116" w:rsidRPr="00F7583D" w:rsidRDefault="00313116" w:rsidP="00313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58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Директор гимназии</w:t>
      </w:r>
    </w:p>
    <w:p w:rsidR="00313116" w:rsidRPr="00F7583D" w:rsidRDefault="00313116" w:rsidP="00313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58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________________</w:t>
      </w:r>
    </w:p>
    <w:p w:rsidR="00313116" w:rsidRPr="00F7583D" w:rsidRDefault="00313116" w:rsidP="003131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58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В.И. </w:t>
      </w:r>
      <w:proofErr w:type="spellStart"/>
      <w:r w:rsidRPr="00F7583D">
        <w:rPr>
          <w:rFonts w:ascii="Times New Roman" w:hAnsi="Times New Roman"/>
          <w:sz w:val="24"/>
          <w:szCs w:val="24"/>
        </w:rPr>
        <w:t>Маргун</w:t>
      </w:r>
      <w:proofErr w:type="spellEnd"/>
    </w:p>
    <w:p w:rsidR="00313116" w:rsidRPr="00F7583D" w:rsidRDefault="00313116" w:rsidP="00313116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13116" w:rsidRPr="00F76DDE" w:rsidRDefault="00313116" w:rsidP="00313116">
      <w:pPr>
        <w:pStyle w:val="2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318721133"/>
      <w:bookmarkStart w:id="1" w:name="_Toc318721809"/>
      <w:r w:rsidRPr="00F76DDE">
        <w:rPr>
          <w:rFonts w:ascii="Times New Roman" w:hAnsi="Times New Roman"/>
          <w:sz w:val="24"/>
          <w:szCs w:val="24"/>
        </w:rPr>
        <w:t>Положение об экспериментальной работе</w:t>
      </w:r>
      <w:bookmarkEnd w:id="0"/>
      <w:bookmarkEnd w:id="1"/>
    </w:p>
    <w:p w:rsidR="00313116" w:rsidRPr="00B6425C" w:rsidRDefault="00313116" w:rsidP="00313116">
      <w:pPr>
        <w:pStyle w:val="a3"/>
        <w:rPr>
          <w:szCs w:val="24"/>
        </w:rPr>
      </w:pPr>
      <w:r w:rsidRPr="00B6425C">
        <w:rPr>
          <w:szCs w:val="24"/>
        </w:rPr>
        <w:t xml:space="preserve">муниципального </w:t>
      </w:r>
      <w:r>
        <w:rPr>
          <w:szCs w:val="24"/>
        </w:rPr>
        <w:t>бюджетного</w:t>
      </w:r>
      <w:r w:rsidRPr="00B6425C">
        <w:rPr>
          <w:szCs w:val="24"/>
        </w:rPr>
        <w:t xml:space="preserve"> общеобразовательного учреждения </w:t>
      </w:r>
    </w:p>
    <w:p w:rsidR="00313116" w:rsidRPr="00B6425C" w:rsidRDefault="00313116" w:rsidP="00313116">
      <w:pPr>
        <w:pStyle w:val="a3"/>
        <w:rPr>
          <w:szCs w:val="24"/>
        </w:rPr>
      </w:pPr>
      <w:r w:rsidRPr="00B6425C">
        <w:rPr>
          <w:szCs w:val="24"/>
        </w:rPr>
        <w:t>города Новосибирска</w:t>
      </w:r>
    </w:p>
    <w:p w:rsidR="00313116" w:rsidRPr="00B6425C" w:rsidRDefault="00313116" w:rsidP="00313116">
      <w:pPr>
        <w:pStyle w:val="a3"/>
        <w:rPr>
          <w:szCs w:val="24"/>
        </w:rPr>
      </w:pPr>
      <w:r w:rsidRPr="00B6425C">
        <w:rPr>
          <w:szCs w:val="24"/>
        </w:rPr>
        <w:t>«</w:t>
      </w:r>
      <w:proofErr w:type="spellStart"/>
      <w:r w:rsidRPr="00B6425C">
        <w:rPr>
          <w:szCs w:val="24"/>
        </w:rPr>
        <w:t>гимназиЯ</w:t>
      </w:r>
      <w:proofErr w:type="spellEnd"/>
      <w:r w:rsidRPr="00B6425C">
        <w:rPr>
          <w:szCs w:val="24"/>
        </w:rPr>
        <w:t xml:space="preserve"> № 4» </w:t>
      </w:r>
    </w:p>
    <w:p w:rsidR="00313116" w:rsidRPr="00B6425C" w:rsidRDefault="00313116" w:rsidP="00313116">
      <w:pPr>
        <w:pStyle w:val="a3"/>
        <w:rPr>
          <w:szCs w:val="24"/>
        </w:rPr>
      </w:pPr>
      <w:r w:rsidRPr="00B6425C">
        <w:rPr>
          <w:szCs w:val="24"/>
        </w:rPr>
        <w:t xml:space="preserve">Железнодорожного района </w:t>
      </w:r>
    </w:p>
    <w:p w:rsidR="00313116" w:rsidRPr="00F7583D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8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разработано в соответствии с Положением о городской </w:t>
      </w:r>
      <w:proofErr w:type="spellStart"/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экпериментальной</w:t>
      </w:r>
      <w:proofErr w:type="spellEnd"/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площадке в муниципальной системе образования города Новосибирска и определяет общие условия и порядок организации экспериментальной площадки на базе МБОУ Гимназия № 4, ее научно-методическое, нормативно-правовое обеспечение.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1.2. Экспериментальная площадка МБОУ Гимназия № 4 представляет собой форму взаимодействия всех участников образовательного процесса с целью апробаций результатов психолого-педагогических исследований, внедрения современных  образовательных технологий и инновационных методик обучения, повышения качества общего образования и профессиональной деятельности педагогов в соответствии с приоритетными направлениями образовательной политики РФ.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1.3. Деятельность экспериментальной площадки гимназии основана на научном анализе новейших достижений теории и практики; предназначена для выявления и экспериментальной проверки ценностного значения этих достижений для образования; направлена на разработку и внедрение нового содержания образования, новых форм и методов организации образовательного процесса  с учётом требований ФГОС.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1.4. Инициаторами открытия экспериментальной площадки являются педагогический коллектив образовательного учреждения, кафедры, администрация гимназии.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1.5. Экспериментальная площадка осуществляет экспериментальную деятельность по нескольким направлениям инновационной научно-методической деятельности.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Порядок присвоения и прекращения действия статуса 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экспериментальной площадки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2.1. Статус экспериментальной площадки может быть присвоен:</w:t>
      </w:r>
    </w:p>
    <w:p w:rsidR="00313116" w:rsidRPr="00F76DDE" w:rsidRDefault="00313116" w:rsidP="003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Кафедре, предметному подразделению для экспериментальной реализации образовательной инициативы после её оценки значимости.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2.2. Для присвоения статуса экспериментальной площадки гимназии директору подается пакет следующих документов:</w:t>
      </w:r>
    </w:p>
    <w:p w:rsidR="00313116" w:rsidRPr="00F76DDE" w:rsidRDefault="00313116" w:rsidP="003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заявка, согласованная с заместителем директора гимназии и заведующим кафедрой;</w:t>
      </w:r>
    </w:p>
    <w:p w:rsidR="00313116" w:rsidRPr="00F76DDE" w:rsidRDefault="00313116" w:rsidP="003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программа опытно-экспериментальной деятельности;</w:t>
      </w:r>
    </w:p>
    <w:p w:rsidR="00313116" w:rsidRPr="00F76DDE" w:rsidRDefault="00313116" w:rsidP="003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примерный календарный план;</w:t>
      </w:r>
    </w:p>
    <w:p w:rsidR="00313116" w:rsidRPr="00F76DDE" w:rsidRDefault="00313116" w:rsidP="003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заседания кафедры.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2.3. После подачи документов происходит оценка значимости образовательной инициативы методическим советом. По результатам оценки оформляется заключение.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 xml:space="preserve">2.3. Присвоение статуса экспериментальной площадки производится приказом директором гимназии, утверждаются тема и сроки эксперимента. 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2.4. Статус экспериментальной площадки гимназии № 4 присваивается на время реализации эксперимента, но не более чем на пять лет.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2.5. После завершения реализации плана осуществления экспериментальной деятельности в установленные сроки статус экспериментальной площадки прекращает свое действие.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2.6. Действие статуса экспериментальной площадки гимназии № 4 может быть прекращено досрочно в случае:</w:t>
      </w:r>
    </w:p>
    <w:p w:rsidR="00313116" w:rsidRPr="00F76DDE" w:rsidRDefault="00313116" w:rsidP="003131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получения отрицательных результатов эксперимента;</w:t>
      </w:r>
    </w:p>
    <w:p w:rsidR="00313116" w:rsidRPr="00F76DDE" w:rsidRDefault="00313116" w:rsidP="003131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содержания подготовки выпускников требованиям государственных образовательных стандартов, несоблюдение требований санитарных правил и норм по охране здоровья обучающихся и воспитанников, нарушения финансово-хозяйственной дисциплины.</w:t>
      </w:r>
    </w:p>
    <w:p w:rsidR="00313116" w:rsidRPr="00F76DDE" w:rsidRDefault="00313116" w:rsidP="003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2.7. По завершению программы эксперимента, при получении положительных результатов, творческая группа  организует распространение результатов эксперимента в муниципальной системе образования.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Организация экспериментальной работы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3.1. Для организации и проведения экспериментальной работы в гимназии № 4 создана рабочая группа, включающая руководителя, научного руководителя, заместителей руководителя, руководителей кафедр, социально-психологической службы (психолог, логопед, социальный педагог), опытных педагогов.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3.2. Для организации комплекса мероприятий предусмотренных договором и календарным планом экспериментальной деятельности со стороны гимназии № 4 назначен координатор эксперимента.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3.3. Координатор экспериментальной деятельности:</w:t>
      </w:r>
    </w:p>
    <w:p w:rsidR="00313116" w:rsidRPr="00F76DDE" w:rsidRDefault="00313116" w:rsidP="003131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определяет состав работников гимназии, участвующих в экспериментальной деятельности в соответствии с целями и задачами исследований;</w:t>
      </w:r>
    </w:p>
    <w:p w:rsidR="00313116" w:rsidRPr="00F76DDE" w:rsidRDefault="00313116" w:rsidP="003131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осуществляет мониторинг выполнения экспериментальной деятельности и достижения промежуточных результатов;</w:t>
      </w:r>
    </w:p>
    <w:p w:rsidR="00313116" w:rsidRPr="00F76DDE" w:rsidRDefault="00313116" w:rsidP="003131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обеспечивает выполнение всех запланированных мероприятий на базе гимназии;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3.4. Поименный состав работников, привлекаемых к экспериментальной работе, содержание и сроки работы, планы оснащения и программно-методического обеспечения образовательного процесса утверждаются приказом директора гимназии.</w:t>
      </w:r>
    </w:p>
    <w:p w:rsidR="00313116" w:rsidRPr="00F76DDE" w:rsidRDefault="00313116" w:rsidP="003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3.5. Научный руководитель экспериментальной площадки гимназии:</w:t>
      </w:r>
    </w:p>
    <w:p w:rsidR="00313116" w:rsidRPr="00F76DDE" w:rsidRDefault="00313116" w:rsidP="003131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осуществляет своевременный анализ, обобщение и описание результатов экспериментальной деятельности;</w:t>
      </w:r>
    </w:p>
    <w:p w:rsidR="00313116" w:rsidRPr="00F76DDE" w:rsidRDefault="00313116" w:rsidP="003131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создает условия (корректирует, редактирует, готовит заявки) для</w:t>
      </w: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br/>
        <w:t>публикации материалов экспериментальной деятельности в СМИ;</w:t>
      </w:r>
    </w:p>
    <w:p w:rsidR="00313116" w:rsidRPr="00F76DDE" w:rsidRDefault="00313116" w:rsidP="003131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инициирует проведение семинаров, круглых столов, научно-практических конференций по ходу и результатам эксперимента;</w:t>
      </w:r>
    </w:p>
    <w:p w:rsidR="00313116" w:rsidRPr="00F76DDE" w:rsidRDefault="00313116" w:rsidP="003131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обеспечивает необходимую поддержку экспериментальной деятельности со стороны структурных подразделений гимназии;</w:t>
      </w:r>
    </w:p>
    <w:p w:rsidR="00313116" w:rsidRPr="00F76DDE" w:rsidRDefault="00313116" w:rsidP="003131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предложения по совершенствованию форм и методов экспериментальной деятельности, </w:t>
      </w:r>
      <w:proofErr w:type="gramStart"/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отчитывается о ходе</w:t>
      </w:r>
      <w:proofErr w:type="gramEnd"/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результатах экспериментальной деятельности.</w:t>
      </w:r>
    </w:p>
    <w:p w:rsidR="00313116" w:rsidRPr="00F76DDE" w:rsidRDefault="00313116" w:rsidP="0031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7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Права и обязанности руководителя, педагогов, 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участвующих в эксперименте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4.1. Заместитель директора гимназии, курирующий работу площадки, имеет право:</w:t>
      </w:r>
    </w:p>
    <w:p w:rsidR="00313116" w:rsidRPr="00F76DDE" w:rsidRDefault="00313116" w:rsidP="003131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рабочей группой вносить изменения и коррективы на основании промежуточных результатов исследований в структуру учебно-программных документов и содержание образовательных программ, дорабатывать методики эксперимента, корректировать методы и т. д.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4.2. Педагогические работники, участвующие в эксперименте, имеют право:</w:t>
      </w:r>
    </w:p>
    <w:p w:rsidR="00313116" w:rsidRPr="00F76DDE" w:rsidRDefault="00313116" w:rsidP="00313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в ходе работы вносить предложения для корректировки программы и методик исследований;</w:t>
      </w:r>
    </w:p>
    <w:p w:rsidR="00313116" w:rsidRPr="00F76DDE" w:rsidRDefault="00313116" w:rsidP="00313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участвовать в научно-практических конференциях, семинарах и заседаниях по теме эксперимента;</w:t>
      </w:r>
    </w:p>
    <w:p w:rsidR="00313116" w:rsidRPr="00F76DDE" w:rsidRDefault="00313116" w:rsidP="003131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быть авторами и соавторами в публикациях работ по теме эксперимента.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 Заместитель директора гимназии, курирующий работу площадки, обязан:</w:t>
      </w:r>
    </w:p>
    <w:p w:rsidR="00313116" w:rsidRPr="00F76DDE" w:rsidRDefault="00313116" w:rsidP="003131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планировать работу коллектива гимназии в условиях научно-педагогического эксперимента;</w:t>
      </w:r>
    </w:p>
    <w:p w:rsidR="00313116" w:rsidRPr="00F76DDE" w:rsidRDefault="00313116" w:rsidP="003131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разрабатывать функциональные обязанности всех работников по проведению эксперимента;</w:t>
      </w:r>
    </w:p>
    <w:p w:rsidR="00313116" w:rsidRPr="00F76DDE" w:rsidRDefault="00313116" w:rsidP="003131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участникам эксперимента для выполнения заданий по планам, программам исследований;</w:t>
      </w:r>
    </w:p>
    <w:p w:rsidR="00313116" w:rsidRPr="00F76DDE" w:rsidRDefault="00313116" w:rsidP="0031311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научно-педагогического эксперимента, своевременно выявлять затруднения в организации работы и принимать меры по их устранению.</w:t>
      </w:r>
    </w:p>
    <w:p w:rsidR="00313116" w:rsidRPr="00F76DDE" w:rsidRDefault="00313116" w:rsidP="003131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Финансирование деятельности экспериментальной площадки</w:t>
      </w:r>
    </w:p>
    <w:p w:rsidR="00313116" w:rsidRDefault="00313116" w:rsidP="00313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DE">
        <w:rPr>
          <w:rFonts w:ascii="Times New Roman" w:eastAsia="Times New Roman" w:hAnsi="Times New Roman"/>
          <w:sz w:val="24"/>
          <w:szCs w:val="24"/>
          <w:lang w:eastAsia="ru-RU"/>
        </w:rPr>
        <w:t>5.1. Финансирование деятельности экспериментальной площадки осуществляется по приказу директора гимназии.</w:t>
      </w:r>
    </w:p>
    <w:p w:rsidR="00313116" w:rsidRDefault="00313116" w:rsidP="00313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116" w:rsidRDefault="00313116" w:rsidP="00313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116" w:rsidRDefault="00313116" w:rsidP="00313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116" w:rsidRDefault="00313116" w:rsidP="00313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116" w:rsidRDefault="00313116" w:rsidP="00313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116" w:rsidRDefault="00313116" w:rsidP="00313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116" w:rsidRDefault="00313116" w:rsidP="00313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116" w:rsidRDefault="00313116" w:rsidP="00313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116" w:rsidRDefault="00313116" w:rsidP="00313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398" w:rsidRDefault="00F36398"/>
    <w:sectPr w:rsidR="00F36398" w:rsidSect="00F3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603"/>
    <w:multiLevelType w:val="hybridMultilevel"/>
    <w:tmpl w:val="8FA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25FD"/>
    <w:multiLevelType w:val="hybridMultilevel"/>
    <w:tmpl w:val="0BFC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1DA5"/>
    <w:multiLevelType w:val="hybridMultilevel"/>
    <w:tmpl w:val="0CF4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43A1"/>
    <w:multiLevelType w:val="hybridMultilevel"/>
    <w:tmpl w:val="8548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F61BE"/>
    <w:multiLevelType w:val="hybridMultilevel"/>
    <w:tmpl w:val="F5B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16"/>
    <w:rsid w:val="00313116"/>
    <w:rsid w:val="00F3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1311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11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Subtitle"/>
    <w:basedOn w:val="a"/>
    <w:link w:val="a4"/>
    <w:qFormat/>
    <w:rsid w:val="0031311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1311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6036</Characters>
  <Application>Microsoft Office Word</Application>
  <DocSecurity>0</DocSecurity>
  <Lines>50</Lines>
  <Paragraphs>14</Paragraphs>
  <ScaleCrop>false</ScaleCrop>
  <Company>Гимназия 4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2015-05-05T04:36:00Z</dcterms:created>
  <dcterms:modified xsi:type="dcterms:W3CDTF">2015-05-05T04:36:00Z</dcterms:modified>
</cp:coreProperties>
</file>